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2A36" w:rsidP="00E12A3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 № 5-663</w:t>
      </w:r>
      <w:r>
        <w:rPr>
          <w:rFonts w:ascii="Times New Roman" w:hAnsi="Times New Roman" w:cs="Times New Roman"/>
          <w:color w:val="FF0000"/>
          <w:sz w:val="24"/>
          <w:szCs w:val="24"/>
        </w:rPr>
        <w:t>-2106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:rsidR="00E12A36" w:rsidP="00E12A3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86MS0046-01-2026-003893-71</w:t>
      </w:r>
    </w:p>
    <w:p w:rsidR="00E12A36" w:rsidP="00E12A3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E12A36" w:rsidP="00E12A3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E12A36" w:rsidP="00E12A3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делу об административном правонарушении</w:t>
      </w:r>
    </w:p>
    <w:p w:rsidR="00E12A36" w:rsidP="00E12A3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12A36" w:rsidP="00E12A3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г. Нижневартовск                                                                                 </w:t>
      </w:r>
      <w:r w:rsidR="000D40B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16 сентября 2026 года</w:t>
      </w:r>
    </w:p>
    <w:p w:rsidR="00E12A36" w:rsidP="00E12A3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Мировой судья судебного участка </w:t>
      </w:r>
      <w:r>
        <w:rPr>
          <w:rFonts w:ascii="Times New Roman" w:eastAsia="Segoe UI Symbol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 Нижневартовского судебного района города окружного значения Нижневартовска Ханты - Мансийского автономного округа - Югры Аксенова Е.В., рассмотрев дело об административном правонарушении в отношении: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«Эко-Ресурс», </w:t>
      </w:r>
      <w:r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 xml:space="preserve">та регистрации: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24.10.2006, ИНН 8603137592, КПП 860301001, ОГРН 1068603069116, </w:t>
      </w:r>
      <w:r>
        <w:rPr>
          <w:rFonts w:ascii="Times New Roman" w:hAnsi="Times New Roman" w:cs="Times New Roman"/>
          <w:sz w:val="24"/>
          <w:szCs w:val="24"/>
        </w:rPr>
        <w:t xml:space="preserve">юридический адрес: ХМАО-Югра, г. Нижневартовск, </w:t>
      </w:r>
      <w:r>
        <w:rPr>
          <w:rFonts w:ascii="Times New Roman" w:hAnsi="Times New Roman" w:cs="Times New Roman"/>
          <w:color w:val="FF0000"/>
          <w:sz w:val="24"/>
          <w:szCs w:val="24"/>
        </w:rPr>
        <w:t>ул. Интернациональная, д. 67, кв. 202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E12A36" w:rsidP="00E12A3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УСТАНОВИЛ:</w:t>
      </w:r>
    </w:p>
    <w:p w:rsidR="00E12A36" w:rsidP="00E12A3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по делу об административном правонарушении № </w:t>
      </w:r>
      <w:r>
        <w:rPr>
          <w:rFonts w:ascii="Times New Roman" w:hAnsi="Times New Roman" w:cs="Times New Roman"/>
          <w:color w:val="FF0000"/>
          <w:sz w:val="24"/>
          <w:szCs w:val="24"/>
        </w:rPr>
        <w:t>18810586250808047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757 от 08.08.2025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ч. 2 ст. 12.9 </w:t>
      </w:r>
      <w:r>
        <w:rPr>
          <w:rFonts w:ascii="Times New Roman" w:hAnsi="Times New Roman" w:cs="Times New Roman"/>
          <w:sz w:val="24"/>
          <w:szCs w:val="24"/>
        </w:rPr>
        <w:t>Кодекса РФ об АП, вступившим в законную силу 04</w:t>
      </w:r>
      <w:r>
        <w:rPr>
          <w:rFonts w:ascii="Times New Roman" w:hAnsi="Times New Roman" w:cs="Times New Roman"/>
          <w:color w:val="FF0000"/>
          <w:sz w:val="24"/>
          <w:szCs w:val="24"/>
        </w:rPr>
        <w:t>.09.2025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 xml:space="preserve">привлечено к административной ответственности в виде штрафа в размере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750 </w:t>
      </w:r>
      <w:r>
        <w:rPr>
          <w:rFonts w:ascii="Times New Roman" w:hAnsi="Times New Roman" w:cs="Times New Roman"/>
          <w:sz w:val="24"/>
          <w:szCs w:val="24"/>
        </w:rPr>
        <w:t xml:space="preserve">рублей. </w:t>
      </w:r>
      <w:r>
        <w:rPr>
          <w:rFonts w:ascii="Times New Roman" w:hAnsi="Times New Roman" w:cs="Times New Roman"/>
          <w:color w:val="FF0000"/>
          <w:sz w:val="24"/>
          <w:szCs w:val="24"/>
        </w:rPr>
        <w:t>ООО «Эко-Ресурс»</w:t>
      </w:r>
      <w:r>
        <w:rPr>
          <w:rFonts w:ascii="Times New Roman" w:hAnsi="Times New Roman" w:cs="Times New Roman"/>
          <w:sz w:val="24"/>
          <w:szCs w:val="24"/>
        </w:rPr>
        <w:t>, в нарушение требований ст. 32.2 Кодекса РФ об А</w:t>
      </w:r>
      <w:r>
        <w:rPr>
          <w:rFonts w:ascii="Times New Roman" w:hAnsi="Times New Roman" w:cs="Times New Roman"/>
          <w:sz w:val="24"/>
          <w:szCs w:val="24"/>
        </w:rPr>
        <w:t xml:space="preserve">П в течение 60 дней обязанность по уплате штрафа не исполнило.  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Представитель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>на рассмотрение материалов дела не явился, о месте и времени рассмотрения извещен надлежащим образом. Ходатайство об отложении судебного заседания в порядке, у</w:t>
      </w:r>
      <w:r>
        <w:rPr>
          <w:rFonts w:ascii="Times New Roman" w:hAnsi="Times New Roman" w:cs="Times New Roman"/>
          <w:sz w:val="24"/>
          <w:szCs w:val="24"/>
        </w:rPr>
        <w:t xml:space="preserve">становленном ст. 24.4 Кодекса РФ об АП от представителя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>мировому судье не поступало.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ч. 2 ст. 25.1 Кодекса РФ об АП мировой судья считает возможным рассмотреть дело в отсутствие представителя </w:t>
      </w:r>
      <w:r>
        <w:rPr>
          <w:rFonts w:ascii="Times New Roman" w:hAnsi="Times New Roman" w:cs="Times New Roman"/>
          <w:color w:val="FF0000"/>
          <w:sz w:val="24"/>
          <w:szCs w:val="24"/>
        </w:rPr>
        <w:t>ООО «Эко-Ресурс»</w:t>
      </w:r>
      <w:r>
        <w:rPr>
          <w:rFonts w:ascii="Times New Roman" w:hAnsi="Times New Roman" w:cs="Times New Roman"/>
          <w:sz w:val="24"/>
          <w:szCs w:val="24"/>
        </w:rPr>
        <w:t>, не просившег</w:t>
      </w:r>
      <w:r>
        <w:rPr>
          <w:rFonts w:ascii="Times New Roman" w:hAnsi="Times New Roman" w:cs="Times New Roman"/>
          <w:sz w:val="24"/>
          <w:szCs w:val="24"/>
        </w:rPr>
        <w:t>о об отложении рассмотрения дела.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Мировой судья, исследовав следующие доказательства по делу: протокол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№ 18810886260920046207 от 06.07.2026 </w:t>
      </w:r>
      <w:r>
        <w:rPr>
          <w:rFonts w:ascii="Times New Roman" w:hAnsi="Times New Roman" w:cs="Times New Roman"/>
          <w:sz w:val="24"/>
          <w:szCs w:val="24"/>
        </w:rPr>
        <w:t xml:space="preserve">об административном правонарушении в котором изложено существо правонарушения; копию постановления № </w:t>
      </w:r>
      <w:r>
        <w:rPr>
          <w:rFonts w:ascii="Times New Roman" w:hAnsi="Times New Roman" w:cs="Times New Roman"/>
          <w:color w:val="FF0000"/>
          <w:sz w:val="24"/>
          <w:szCs w:val="24"/>
        </w:rPr>
        <w:t>188105862508080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47757 от 08.08.2025  </w:t>
      </w:r>
      <w:r>
        <w:rPr>
          <w:rFonts w:ascii="Times New Roman" w:hAnsi="Times New Roman" w:cs="Times New Roman"/>
          <w:sz w:val="24"/>
          <w:szCs w:val="24"/>
        </w:rPr>
        <w:t>по делу об административном правонарушении, согласно которой собственник транспортного средства «</w:t>
      </w:r>
      <w:r>
        <w:rPr>
          <w:rFonts w:ascii="Times New Roman" w:hAnsi="Times New Roman" w:cs="Times New Roman"/>
          <w:color w:val="FF0000"/>
          <w:sz w:val="24"/>
          <w:szCs w:val="24"/>
        </w:rPr>
        <w:t>*</w:t>
      </w:r>
      <w:r>
        <w:rPr>
          <w:rFonts w:ascii="Times New Roman" w:hAnsi="Times New Roman" w:cs="Times New Roman"/>
          <w:color w:val="FF0000"/>
          <w:sz w:val="24"/>
          <w:szCs w:val="24"/>
        </w:rPr>
        <w:t>», государственный регистрационный знак *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ООО «Эко-Ресурс» </w:t>
      </w:r>
      <w:r>
        <w:rPr>
          <w:rFonts w:ascii="Times New Roman" w:hAnsi="Times New Roman" w:cs="Times New Roman"/>
          <w:sz w:val="24"/>
          <w:szCs w:val="24"/>
        </w:rPr>
        <w:t>признано виновным в совершении административного правона</w:t>
      </w:r>
      <w:r>
        <w:rPr>
          <w:rFonts w:ascii="Times New Roman" w:hAnsi="Times New Roman" w:cs="Times New Roman"/>
          <w:sz w:val="24"/>
          <w:szCs w:val="24"/>
        </w:rPr>
        <w:t xml:space="preserve">рушения, предусмотренного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ч. 2 ст. 12.9 </w:t>
      </w:r>
      <w:r>
        <w:rPr>
          <w:rFonts w:ascii="Times New Roman" w:hAnsi="Times New Roman" w:cs="Times New Roman"/>
          <w:sz w:val="24"/>
          <w:szCs w:val="24"/>
        </w:rPr>
        <w:t xml:space="preserve">Кодекса РФ об АП, и ему назначено наказание в виде административного штрафа в размере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750 </w:t>
      </w:r>
      <w:r>
        <w:rPr>
          <w:rFonts w:ascii="Times New Roman" w:hAnsi="Times New Roman" w:cs="Times New Roman"/>
          <w:sz w:val="24"/>
          <w:szCs w:val="24"/>
        </w:rPr>
        <w:t>руб. Постановление вступило в законную силу 19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.08.2025; отчет об отслеживании отправления с почтовым идентификатором </w:t>
      </w:r>
      <w:r>
        <w:rPr>
          <w:rFonts w:ascii="Times New Roman" w:hAnsi="Times New Roman" w:cs="Times New Roman"/>
          <w:sz w:val="24"/>
          <w:szCs w:val="24"/>
        </w:rPr>
        <w:t>о том, чт</w:t>
      </w:r>
      <w:r>
        <w:rPr>
          <w:rFonts w:ascii="Times New Roman" w:hAnsi="Times New Roman" w:cs="Times New Roman"/>
          <w:sz w:val="24"/>
          <w:szCs w:val="24"/>
        </w:rPr>
        <w:t>о на имя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ООО «Эко-Ресурс»</w:t>
      </w:r>
      <w:r>
        <w:rPr>
          <w:rFonts w:ascii="Times New Roman" w:hAnsi="Times New Roman" w:cs="Times New Roman"/>
          <w:sz w:val="24"/>
          <w:szCs w:val="24"/>
        </w:rPr>
        <w:t xml:space="preserve"> было направлено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color w:val="FF0000"/>
          <w:sz w:val="24"/>
          <w:szCs w:val="24"/>
        </w:rPr>
        <w:t>18810586250808047757 от 08.08.2025</w:t>
      </w:r>
      <w:r>
        <w:rPr>
          <w:rFonts w:ascii="Times New Roman" w:hAnsi="Times New Roman" w:cs="Times New Roman"/>
          <w:sz w:val="24"/>
          <w:szCs w:val="24"/>
        </w:rPr>
        <w:t xml:space="preserve">. Возврат из-за истечения срока хранения 24.08.2025;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извещение </w:t>
      </w:r>
      <w:r>
        <w:rPr>
          <w:rFonts w:ascii="Times New Roman" w:hAnsi="Times New Roman" w:cs="Times New Roman"/>
          <w:sz w:val="24"/>
          <w:szCs w:val="24"/>
        </w:rPr>
        <w:t xml:space="preserve">о явке для составления протокола об АП; сведения из базы ГИС ГМП, согласно которой штраф по постановлению №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18810586250808047757 от 08.08.2025 </w:t>
      </w:r>
      <w:r>
        <w:rPr>
          <w:rFonts w:ascii="Times New Roman" w:hAnsi="Times New Roman" w:cs="Times New Roman"/>
          <w:sz w:val="24"/>
          <w:szCs w:val="24"/>
        </w:rPr>
        <w:t>по делу об административном правонарушении не оплачен; карточку учета транспортного средства согласно которой соб</w:t>
      </w:r>
      <w:r>
        <w:rPr>
          <w:rFonts w:ascii="Times New Roman" w:hAnsi="Times New Roman" w:cs="Times New Roman"/>
          <w:sz w:val="24"/>
          <w:szCs w:val="24"/>
        </w:rPr>
        <w:t>ственник транспортного средства «</w:t>
      </w:r>
      <w:r>
        <w:rPr>
          <w:rFonts w:ascii="Times New Roman" w:hAnsi="Times New Roman" w:cs="Times New Roman"/>
          <w:color w:val="FF0000"/>
          <w:sz w:val="24"/>
          <w:szCs w:val="24"/>
        </w:rPr>
        <w:t>*</w:t>
      </w:r>
      <w:r>
        <w:rPr>
          <w:rFonts w:ascii="Times New Roman" w:hAnsi="Times New Roman" w:cs="Times New Roman"/>
          <w:color w:val="FF0000"/>
          <w:sz w:val="24"/>
          <w:szCs w:val="24"/>
        </w:rPr>
        <w:t>», государственный регистрационный знак *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ООО «Эко-Ресурс»; выписку из ЕГРЮЛ; сведения об административных правонарушениях</w:t>
      </w:r>
      <w:r>
        <w:rPr>
          <w:rFonts w:ascii="Times New Roman" w:hAnsi="Times New Roman" w:cs="Times New Roman"/>
          <w:sz w:val="24"/>
          <w:szCs w:val="24"/>
        </w:rPr>
        <w:t xml:space="preserve">- приходит к следующему.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1 статьи 20.25 Кодекса РФ об АП предусматривае</w:t>
      </w:r>
      <w:r>
        <w:rPr>
          <w:rFonts w:ascii="Times New Roman" w:hAnsi="Times New Roman" w:cs="Times New Roman"/>
          <w:sz w:val="24"/>
          <w:szCs w:val="24"/>
        </w:rPr>
        <w:t>т административную ответственность за неуплату административного штрафа в установленный срок.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ст. 32.2 Кодекса РФ об АП административный штраф должен быть уплачен лицом, привлеченным к административной ответственности, не позднее шестидес</w:t>
      </w:r>
      <w:r>
        <w:rPr>
          <w:rFonts w:ascii="Times New Roman" w:hAnsi="Times New Roman" w:cs="Times New Roman"/>
          <w:sz w:val="24"/>
          <w:szCs w:val="24"/>
        </w:rPr>
        <w:t>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Кодекса РФ об АП. Сумма административного штрафа вносится или перечисляется лиц</w:t>
      </w:r>
      <w:r>
        <w:rPr>
          <w:rFonts w:ascii="Times New Roman" w:hAnsi="Times New Roman" w:cs="Times New Roman"/>
          <w:sz w:val="24"/>
          <w:szCs w:val="24"/>
        </w:rPr>
        <w:t xml:space="preserve">ом, привлеченным к административной ответственности, в банк.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материалов административного дела следует, что в отношении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 xml:space="preserve">вынесено постановление по делу об административном правонарушении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№ 18810586250808047757 от 08.08.2025 </w:t>
      </w:r>
      <w:r>
        <w:rPr>
          <w:rFonts w:ascii="Times New Roman" w:hAnsi="Times New Roman" w:cs="Times New Roman"/>
          <w:sz w:val="24"/>
          <w:szCs w:val="24"/>
        </w:rPr>
        <w:t>за совершени</w:t>
      </w:r>
      <w:r>
        <w:rPr>
          <w:rFonts w:ascii="Times New Roman" w:hAnsi="Times New Roman" w:cs="Times New Roman"/>
          <w:sz w:val="24"/>
          <w:szCs w:val="24"/>
        </w:rPr>
        <w:t xml:space="preserve">е административного правонарушения, предусмотренного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ч. 2 ст. 12.9 </w:t>
      </w:r>
      <w:r>
        <w:rPr>
          <w:rFonts w:ascii="Times New Roman" w:hAnsi="Times New Roman" w:cs="Times New Roman"/>
          <w:sz w:val="24"/>
          <w:szCs w:val="24"/>
        </w:rPr>
        <w:t>Кодекса РФ об АП, которое было направлено в адрес последнего в порядке ч. 3 ст. 28.6 Кодекса РФ об АП.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отчета отслеживания почтового отправления следует, что постановление по делу об адм</w:t>
      </w:r>
      <w:r>
        <w:rPr>
          <w:rFonts w:ascii="Times New Roman" w:hAnsi="Times New Roman" w:cs="Times New Roman"/>
          <w:sz w:val="24"/>
          <w:szCs w:val="24"/>
        </w:rPr>
        <w:t xml:space="preserve">инистративном правонарушении </w:t>
      </w:r>
      <w:r>
        <w:rPr>
          <w:rFonts w:ascii="Times New Roman" w:hAnsi="Times New Roman" w:cs="Times New Roman"/>
          <w:color w:val="FF0000"/>
          <w:sz w:val="24"/>
          <w:szCs w:val="24"/>
        </w:rPr>
        <w:t>№ 18810586250808047757 от 08.08.2025</w:t>
      </w:r>
      <w:r>
        <w:rPr>
          <w:rFonts w:ascii="Times New Roman" w:hAnsi="Times New Roman" w:cs="Times New Roman"/>
          <w:sz w:val="24"/>
          <w:szCs w:val="24"/>
        </w:rPr>
        <w:t xml:space="preserve">, было возвращено из-за истечения срока хранения 24.08.2025.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постановление по делу об административном правонарушении </w:t>
      </w:r>
      <w:r>
        <w:rPr>
          <w:rFonts w:ascii="Times New Roman" w:hAnsi="Times New Roman" w:cs="Times New Roman"/>
          <w:color w:val="FF0000"/>
          <w:sz w:val="24"/>
          <w:szCs w:val="24"/>
        </w:rPr>
        <w:t>№ 18810586250808047757 от 08.08.2025</w:t>
      </w:r>
      <w:r>
        <w:rPr>
          <w:rFonts w:ascii="Times New Roman" w:hAnsi="Times New Roman" w:cs="Times New Roman"/>
          <w:sz w:val="24"/>
          <w:szCs w:val="24"/>
        </w:rPr>
        <w:t>, вступило в законную</w:t>
      </w:r>
      <w:r>
        <w:rPr>
          <w:rFonts w:ascii="Times New Roman" w:hAnsi="Times New Roman" w:cs="Times New Roman"/>
          <w:sz w:val="24"/>
          <w:szCs w:val="24"/>
        </w:rPr>
        <w:t xml:space="preserve"> силу 04</w:t>
      </w:r>
      <w:r>
        <w:rPr>
          <w:rFonts w:ascii="Times New Roman" w:hAnsi="Times New Roman" w:cs="Times New Roman"/>
          <w:color w:val="FF0000"/>
          <w:sz w:val="24"/>
          <w:szCs w:val="24"/>
        </w:rPr>
        <w:t>.09.2025</w:t>
      </w:r>
      <w:r>
        <w:rPr>
          <w:rFonts w:ascii="Times New Roman" w:hAnsi="Times New Roman" w:cs="Times New Roman"/>
          <w:sz w:val="24"/>
          <w:szCs w:val="24"/>
        </w:rPr>
        <w:t xml:space="preserve">, следовательно,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>обязано было уплатить административный штраф не позднее 02</w:t>
      </w:r>
      <w:r>
        <w:rPr>
          <w:rFonts w:ascii="Times New Roman" w:hAnsi="Times New Roman" w:cs="Times New Roman"/>
          <w:color w:val="FF0000"/>
          <w:sz w:val="24"/>
          <w:szCs w:val="24"/>
        </w:rPr>
        <w:t>.11.2025</w:t>
      </w:r>
      <w:r>
        <w:rPr>
          <w:rFonts w:ascii="Times New Roman" w:hAnsi="Times New Roman" w:cs="Times New Roman"/>
          <w:sz w:val="24"/>
          <w:szCs w:val="24"/>
        </w:rPr>
        <w:t>. Штраф не оплачен.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Доказательства уплаты штрафа в размере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750 </w:t>
      </w:r>
      <w:r>
        <w:rPr>
          <w:rFonts w:ascii="Times New Roman" w:hAnsi="Times New Roman" w:cs="Times New Roman"/>
          <w:sz w:val="24"/>
          <w:szCs w:val="24"/>
        </w:rPr>
        <w:t>рублей в течение 60 дней со дня вступления постановления о назначении админис</w:t>
      </w:r>
      <w:r>
        <w:rPr>
          <w:rFonts w:ascii="Times New Roman" w:hAnsi="Times New Roman" w:cs="Times New Roman"/>
          <w:sz w:val="24"/>
          <w:szCs w:val="24"/>
        </w:rPr>
        <w:t>тративного штрафа в законную силу в деле отсутствуют.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Процессуальный порядок сбора и закрепления доказательств должностным лицом административного органа не нарушен. Существенных недостатков, влекущих невозможность использования в качестве доказательств, п</w:t>
      </w:r>
      <w:r>
        <w:rPr>
          <w:rFonts w:ascii="Times New Roman" w:hAnsi="Times New Roman" w:cs="Times New Roman"/>
          <w:sz w:val="24"/>
          <w:szCs w:val="24"/>
        </w:rPr>
        <w:t xml:space="preserve">редставленные документы не содержат.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>совершило административное правонарушение, предусмотренное ч. 1 ст. 20.25 Кодекса РФ об АП.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назначении наказания мировой судья учитывает характер совершенного административного право</w:t>
      </w:r>
      <w:r>
        <w:rPr>
          <w:rFonts w:ascii="Times New Roman" w:hAnsi="Times New Roman" w:cs="Times New Roman"/>
          <w:sz w:val="24"/>
          <w:szCs w:val="24"/>
        </w:rPr>
        <w:t>нарушения, личность виновного, отсутствие смягчающих и отягчающих административную ответственность обстоятельств, предусмотренных ст. ст. 4.2, 4.3 Кодекса РФ об АП и полагает необходимым назначить наказание в виде административного штрафа в двукратном разм</w:t>
      </w:r>
      <w:r>
        <w:rPr>
          <w:rFonts w:ascii="Times New Roman" w:hAnsi="Times New Roman" w:cs="Times New Roman"/>
          <w:sz w:val="24"/>
          <w:szCs w:val="24"/>
        </w:rPr>
        <w:t>ере суммы неуплаченного административного штрафа.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ст.  ст. 29.9, 29.10 Кодекса РФ об АП, мировой судья,</w:t>
      </w:r>
    </w:p>
    <w:p w:rsidR="00E12A36" w:rsidP="00E12A3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ПОСТАНОВИЛ:</w:t>
      </w:r>
    </w:p>
    <w:p w:rsidR="00E12A36" w:rsidP="00E12A3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ООО «Эко-Ресурс» </w:t>
      </w:r>
      <w:r>
        <w:rPr>
          <w:rFonts w:ascii="Times New Roman" w:hAnsi="Times New Roman" w:cs="Times New Roman"/>
          <w:sz w:val="24"/>
          <w:szCs w:val="24"/>
        </w:rPr>
        <w:t xml:space="preserve">признать виновным в совершении административного правонарушения, предусмотренного ч. 1 ст. 20.25 Кодекса РФ об АП, и подвергнуть административному наказанию в виде административного штрафа в размере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1 500 </w:t>
      </w:r>
      <w:r>
        <w:rPr>
          <w:rFonts w:ascii="Times New Roman" w:hAnsi="Times New Roman" w:cs="Times New Roman"/>
          <w:sz w:val="24"/>
          <w:szCs w:val="24"/>
        </w:rPr>
        <w:t xml:space="preserve">(одна тысяча пятьсот) рублей. </w:t>
      </w:r>
    </w:p>
    <w:p w:rsidR="00E12A36" w:rsidRPr="000D40BE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40BE">
        <w:rPr>
          <w:rFonts w:ascii="Times New Roman" w:hAnsi="Times New Roman" w:cs="Times New Roman"/>
          <w:color w:val="000000"/>
          <w:sz w:val="24"/>
          <w:szCs w:val="24"/>
        </w:rPr>
        <w:t>Штраф подлежит уплат</w:t>
      </w:r>
      <w:r w:rsidRPr="000D40BE">
        <w:rPr>
          <w:rFonts w:ascii="Times New Roman" w:hAnsi="Times New Roman" w:cs="Times New Roman"/>
          <w:color w:val="000000"/>
          <w:sz w:val="24"/>
          <w:szCs w:val="24"/>
        </w:rPr>
        <w:t>е в УФК по Ханты - Мансийскому автономному округу - Югре (Департамент административного обеспечения Ханты - Мансийского автономного округа - Югры, л/с 04872D08080), ИНН 8601073664, КПП 860101001, номер счёта получателя платежа</w:t>
      </w:r>
      <w:r w:rsidRPr="000D40BE">
        <w:t xml:space="preserve"> </w:t>
      </w:r>
      <w:r w:rsidRPr="000D40BE">
        <w:rPr>
          <w:rFonts w:ascii="Times New Roman" w:hAnsi="Times New Roman" w:cs="Times New Roman"/>
          <w:color w:val="000000"/>
          <w:sz w:val="24"/>
          <w:szCs w:val="24"/>
        </w:rPr>
        <w:t xml:space="preserve">03100643000000018700, наименование банка получателя платежа: </w:t>
      </w:r>
      <w:r w:rsidRPr="000D40BE">
        <w:rPr>
          <w:rFonts w:ascii="Times New Roman" w:hAnsi="Times New Roman" w:cs="Times New Roman"/>
          <w:color w:val="FF0000"/>
          <w:sz w:val="24"/>
          <w:szCs w:val="24"/>
        </w:rPr>
        <w:t>ОКЦ № 8 УГУ Банка России</w:t>
      </w:r>
      <w:r w:rsidRPr="000D40BE">
        <w:rPr>
          <w:rFonts w:ascii="Times New Roman" w:hAnsi="Times New Roman" w:cs="Times New Roman"/>
          <w:color w:val="000000"/>
          <w:sz w:val="24"/>
          <w:szCs w:val="24"/>
        </w:rPr>
        <w:t>//УФК по Ханты - Мансийскому автономному округу - Югре г. Ханты-Мансийск, номер кор./сч. банка получателя платежа: 40102810245370000007, КБК 72011601203019000140, БИК 0071</w:t>
      </w:r>
      <w:r w:rsidRPr="000D40BE">
        <w:rPr>
          <w:rFonts w:ascii="Times New Roman" w:hAnsi="Times New Roman" w:cs="Times New Roman"/>
          <w:color w:val="000000"/>
          <w:sz w:val="24"/>
          <w:szCs w:val="24"/>
        </w:rPr>
        <w:t xml:space="preserve">62163, ОКТМО 71875000, УИН: </w:t>
      </w:r>
      <w:r w:rsidRPr="000D40BE" w:rsidR="000D40BE">
        <w:rPr>
          <w:rFonts w:ascii="Times New Roman" w:hAnsi="Times New Roman" w:cs="Times New Roman"/>
          <w:color w:val="FF0000"/>
          <w:sz w:val="24"/>
          <w:szCs w:val="24"/>
        </w:rPr>
        <w:t>0412365400465006632620163</w:t>
      </w:r>
      <w:r w:rsidRPr="000D40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ст. 32.2 Кодекса РФ об АП административный штраф должен быть уплачен лицом, привлеченным к административной ответственности не позднее 60 дней со дня вступления постановления о налож</w:t>
      </w:r>
      <w:r>
        <w:rPr>
          <w:rFonts w:ascii="Times New Roman" w:hAnsi="Times New Roman" w:cs="Times New Roman"/>
          <w:sz w:val="24"/>
          <w:szCs w:val="24"/>
        </w:rPr>
        <w:t xml:space="preserve">ении административного штрафа в законную силу либо со дня истечения срока отсрочки или срока рассрочки, предусмотренных ст. 31.5 Кодекса РФ об АП.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Квитанцию об оплате штрафа необходимо представить мировому судье судебного участка № </w:t>
      </w:r>
      <w:r>
        <w:rPr>
          <w:rFonts w:ascii="Times New Roman" w:hAnsi="Times New Roman" w:cs="Times New Roman"/>
          <w:color w:val="FF0000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Нижневартовского суде</w:t>
      </w:r>
      <w:r>
        <w:rPr>
          <w:rFonts w:ascii="Times New Roman" w:hAnsi="Times New Roman" w:cs="Times New Roman"/>
          <w:sz w:val="24"/>
          <w:szCs w:val="24"/>
        </w:rPr>
        <w:t xml:space="preserve">бного района города окружного значения Нижневартовска Ханты - Мансийского автономного округа - Югры по адресу: г. Нижневартовск, ул. Нефтяников, д. 6, каб. </w:t>
      </w:r>
      <w:r>
        <w:rPr>
          <w:rFonts w:ascii="Times New Roman" w:hAnsi="Times New Roman" w:cs="Times New Roman"/>
          <w:color w:val="FF0000"/>
          <w:sz w:val="24"/>
          <w:szCs w:val="24"/>
        </w:rPr>
        <w:t>128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Неуплата административного штрафа в указанный срок влечет привлечение к административной ответс</w:t>
      </w:r>
      <w:r>
        <w:rPr>
          <w:rFonts w:ascii="Times New Roman" w:hAnsi="Times New Roman" w:cs="Times New Roman"/>
          <w:sz w:val="24"/>
          <w:szCs w:val="24"/>
        </w:rPr>
        <w:t xml:space="preserve">твенности по ч. 1 ст. 20.25 Кодекса РФ об АП. 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может быть обжаловано в течение 10 дней со дня вручения или получения копии постановления в Нижневартовский городской суд Ханты - Мансийского автономного округа - Югры через мирового судью, вынес</w:t>
      </w:r>
      <w:r>
        <w:rPr>
          <w:rFonts w:ascii="Times New Roman" w:hAnsi="Times New Roman" w:cs="Times New Roman"/>
          <w:sz w:val="24"/>
          <w:szCs w:val="24"/>
        </w:rPr>
        <w:t xml:space="preserve">шего постановление. </w:t>
      </w:r>
    </w:p>
    <w:p w:rsidR="00E12A36" w:rsidP="00E12A36">
      <w:pPr>
        <w:pStyle w:val="NoSpacing"/>
        <w:ind w:firstLine="567"/>
        <w:jc w:val="both"/>
        <w:rPr>
          <w:rFonts w:ascii="Times New Roman" w:eastAsia="MS Mincho" w:hAnsi="Times New Roman" w:cs="Times New Roman"/>
          <w:bCs/>
          <w:sz w:val="24"/>
          <w:szCs w:val="24"/>
        </w:rPr>
      </w:pP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E12A36" w:rsidP="00E12A3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Мировой судья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Е.В. Аксенова</w:t>
      </w:r>
    </w:p>
    <w:p w:rsidR="00E12A36" w:rsidP="00E12A36">
      <w:pPr>
        <w:pStyle w:val="NoSpacing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30CF0" w:rsidP="000D40BE">
      <w:pPr>
        <w:pStyle w:val="NoSpacing"/>
        <w:ind w:firstLine="567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Sect="000D40BE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C3"/>
    <w:rsid w:val="000D40BE"/>
    <w:rsid w:val="001802C3"/>
    <w:rsid w:val="0029032A"/>
    <w:rsid w:val="00457AB6"/>
    <w:rsid w:val="00630CF0"/>
    <w:rsid w:val="00E12A3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5BCED5CA-E63F-4312-BB76-5B6C1C05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A36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2A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